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344E" w:rsidR="00612DBE" w:rsidP="645CB6C4" w:rsidRDefault="00612DBE" w14:paraId="6EA063F1" w14:textId="77777777">
      <w:pPr>
        <w:rPr>
          <w:rFonts w:ascii="Arial" w:hAnsi="Arial" w:cs="Arial"/>
          <w:shd w:val="clear" w:color="auto" w:fill="FFFFFF"/>
        </w:rPr>
      </w:pPr>
      <w:r w:rsidRPr="007E344E">
        <w:rPr>
          <w:rFonts w:ascii="Arial" w:hAnsi="Arial" w:cs="Arial"/>
          <w:shd w:val="clear" w:color="auto" w:fill="FFFFFF"/>
        </w:rPr>
        <w:t>To:</w:t>
      </w:r>
    </w:p>
    <w:p w:rsidRPr="007E344E" w:rsidR="00612DBE" w:rsidP="645CB6C4" w:rsidRDefault="00612DBE" w14:paraId="1A270A91" w14:textId="77777777">
      <w:pPr>
        <w:rPr>
          <w:rFonts w:ascii="Arial" w:hAnsi="Arial" w:cs="Arial"/>
          <w:shd w:val="clear" w:color="auto" w:fill="FFFFFF"/>
        </w:rPr>
      </w:pPr>
      <w:r w:rsidRPr="007E344E">
        <w:rPr>
          <w:rFonts w:ascii="Arial" w:hAnsi="Arial" w:cs="Arial"/>
          <w:shd w:val="clear" w:color="auto" w:fill="FFFFFF"/>
        </w:rPr>
        <w:br/>
      </w:r>
      <w:r w:rsidRPr="007E344E">
        <w:rPr>
          <w:rFonts w:ascii="Arial" w:hAnsi="Arial" w:cs="Arial"/>
          <w:shd w:val="clear" w:color="auto" w:fill="FFFFFF"/>
        </w:rPr>
        <w:t>From: </w:t>
      </w:r>
    </w:p>
    <w:p w:rsidRPr="007E344E" w:rsidR="00612DBE" w:rsidP="645CB6C4" w:rsidRDefault="00612DBE" w14:paraId="66CD1372" w14:textId="2DBEEB99">
      <w:pPr>
        <w:rPr>
          <w:rFonts w:ascii="Arial" w:hAnsi="Arial" w:eastAsia="Times New Roman" w:cs="Arial"/>
        </w:rPr>
      </w:pPr>
      <w:r w:rsidRPr="007E344E">
        <w:rPr>
          <w:rFonts w:ascii="Arial" w:hAnsi="Arial" w:eastAsia="Times New Roman" w:cs="Arial"/>
        </w:rPr>
        <w:br/>
      </w:r>
      <w:r w:rsidRPr="007E344E">
        <w:rPr>
          <w:rFonts w:ascii="Arial" w:hAnsi="Arial" w:cs="Arial"/>
          <w:shd w:val="clear" w:color="auto" w:fill="FFFFFF"/>
        </w:rPr>
        <w:t xml:space="preserve">Approval to attend </w:t>
      </w:r>
      <w:r w:rsidRPr="007E344E" w:rsidR="00065101">
        <w:rPr>
          <w:rFonts w:ascii="Arial" w:hAnsi="Arial" w:cs="Arial"/>
          <w:shd w:val="clear" w:color="auto" w:fill="FFFFFF"/>
        </w:rPr>
        <w:t>Proofpoint Protect 202</w:t>
      </w:r>
      <w:r w:rsidRPr="007E344E" w:rsidR="006667D4">
        <w:rPr>
          <w:rFonts w:ascii="Arial" w:hAnsi="Arial" w:cs="Arial"/>
          <w:shd w:val="clear" w:color="auto" w:fill="FFFFFF"/>
        </w:rPr>
        <w:t>4</w:t>
      </w:r>
    </w:p>
    <w:p w:rsidRPr="007E344E" w:rsidR="00D10253" w:rsidP="00D10253" w:rsidRDefault="00612DBE" w14:paraId="59912C3B" w14:textId="60D27A87">
      <w:pPr>
        <w:rPr>
          <w:rFonts w:ascii="Arial" w:hAnsi="Arial" w:eastAsia="Times New Roman" w:cs="Arial"/>
        </w:rPr>
      </w:pPr>
      <w:r>
        <w:br/>
      </w:r>
      <w:r w:rsidRPr="632B5A4D" w:rsidR="00D10253">
        <w:rPr>
          <w:rFonts w:ascii="Arial" w:hAnsi="Arial" w:eastAsia="Times New Roman" w:cs="Arial"/>
        </w:rPr>
        <w:t xml:space="preserve">I'm writing for approval to attend Proofpoint Protect </w:t>
      </w:r>
      <w:r w:rsidRPr="632B5A4D" w:rsidR="1077CD25">
        <w:rPr>
          <w:rFonts w:ascii="Arial" w:hAnsi="Arial" w:eastAsia="Times New Roman" w:cs="Arial"/>
        </w:rPr>
        <w:t xml:space="preserve">New York </w:t>
      </w:r>
      <w:r w:rsidRPr="632B5A4D" w:rsidR="00D10253">
        <w:rPr>
          <w:rFonts w:ascii="Arial" w:hAnsi="Arial" w:eastAsia="Times New Roman" w:cs="Arial"/>
        </w:rPr>
        <w:t>2024, taking place </w:t>
      </w:r>
      <w:r w:rsidRPr="632B5A4D" w:rsidR="00D10253">
        <w:rPr>
          <w:rFonts w:ascii="Arial" w:hAnsi="Arial" w:eastAsia="Times New Roman" w:cs="Arial"/>
          <w:b w:val="1"/>
          <w:bCs w:val="1"/>
        </w:rPr>
        <w:t>September 10-11, 2024,</w:t>
      </w:r>
      <w:r w:rsidRPr="632B5A4D" w:rsidR="00D10253">
        <w:rPr>
          <w:rFonts w:ascii="Arial" w:hAnsi="Arial" w:eastAsia="Times New Roman" w:cs="Arial"/>
        </w:rPr>
        <w:t xml:space="preserve"> at </w:t>
      </w:r>
      <w:hyperlink r:id="R6d28ddeeed8b42c6">
        <w:r w:rsidRPr="632B5A4D" w:rsidR="00112B90">
          <w:rPr>
            <w:rStyle w:val="Hyperlink"/>
            <w:rFonts w:ascii="Arial" w:hAnsi="Arial" w:eastAsia="Times New Roman" w:cs="Arial"/>
          </w:rPr>
          <w:t>The Conrad New York Downtown </w:t>
        </w:r>
      </w:hyperlink>
      <w:r w:rsidRPr="632B5A4D" w:rsidR="001C128E">
        <w:rPr>
          <w:rFonts w:ascii="Arial" w:hAnsi="Arial" w:eastAsia="Times New Roman" w:cs="Arial"/>
        </w:rPr>
        <w:t>.</w:t>
      </w:r>
    </w:p>
    <w:p w:rsidRPr="007E344E" w:rsidR="00D10253" w:rsidP="00D10253" w:rsidRDefault="00D10253" w14:paraId="315AC1A8" w14:textId="77777777">
      <w:pPr>
        <w:rPr>
          <w:rFonts w:ascii="Arial" w:hAnsi="Arial" w:eastAsia="Times New Roman" w:cs="Arial"/>
        </w:rPr>
      </w:pPr>
    </w:p>
    <w:p w:rsidRPr="00332357" w:rsidR="00332357" w:rsidP="00332357" w:rsidRDefault="00332357" w14:paraId="4147636D" w14:textId="77777777">
      <w:p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shd w:val="clear" w:color="auto" w:fill="FFFFFF"/>
        </w:rPr>
        <w:t xml:space="preserve">Over two immersive days at Protect 2024, Proofpoint will help me learn how to secure our organization’s most valuable and vulnerable assets—its people. </w:t>
      </w:r>
    </w:p>
    <w:p w:rsidRPr="00332357" w:rsidR="00332357" w:rsidP="00332357" w:rsidRDefault="00332357" w14:paraId="6ABE3472" w14:textId="77777777">
      <w:pPr>
        <w:rPr>
          <w:rFonts w:ascii="Arial" w:hAnsi="Arial" w:cs="Arial"/>
          <w:shd w:val="clear" w:color="auto" w:fill="FFFFFF"/>
        </w:rPr>
      </w:pPr>
    </w:p>
    <w:p w:rsidRPr="00332357" w:rsidR="00332357" w:rsidP="00332357" w:rsidRDefault="00332357" w14:paraId="1DEEF02E" w14:textId="77777777">
      <w:p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shd w:val="clear" w:color="auto" w:fill="FFFFFF"/>
        </w:rPr>
        <w:t>I will collaborate and network with like-minded peers to:</w:t>
      </w:r>
    </w:p>
    <w:p w:rsidRPr="00332357" w:rsidR="00332357" w:rsidP="00332357" w:rsidRDefault="00332357" w14:paraId="7280C45D" w14:textId="77777777">
      <w:pPr>
        <w:rPr>
          <w:rFonts w:ascii="Arial" w:hAnsi="Arial" w:cs="Arial"/>
          <w:shd w:val="clear" w:color="auto" w:fill="FFFFFF"/>
        </w:rPr>
      </w:pPr>
    </w:p>
    <w:p w:rsidRPr="00332357" w:rsidR="00332357" w:rsidP="00332357" w:rsidRDefault="00332357" w14:paraId="50FA11B4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Get exclusive access: </w:t>
      </w:r>
      <w:r w:rsidRPr="00332357">
        <w:rPr>
          <w:rFonts w:ascii="Arial" w:hAnsi="Arial" w:cs="Arial"/>
          <w:shd w:val="clear" w:color="auto" w:fill="FFFFFF"/>
        </w:rPr>
        <w:t xml:space="preserve">Engage directly with world-renowned threat researchers and dive deep into emerging trends and insights from today's threat landscape.  </w:t>
      </w:r>
    </w:p>
    <w:p w:rsidRPr="00332357" w:rsidR="00332357" w:rsidP="00332357" w:rsidRDefault="00332357" w14:paraId="24861237" w14:textId="06B17190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 w:rsidR="00332357">
        <w:rPr>
          <w:rFonts w:ascii="Arial" w:hAnsi="Arial" w:cs="Arial"/>
          <w:b w:val="1"/>
          <w:bCs w:val="1"/>
          <w:shd w:val="clear" w:color="auto" w:fill="FFFFFF"/>
        </w:rPr>
        <w:t>Enhance my skills: </w:t>
      </w:r>
      <w:r w:rsidRPr="00332357" w:rsidR="00332357">
        <w:rPr>
          <w:rFonts w:ascii="Arial" w:hAnsi="Arial" w:cs="Arial"/>
          <w:shd w:val="clear" w:color="auto" w:fill="FFFFFF"/>
        </w:rPr>
        <w:t xml:space="preserve">Sharpen </w:t>
      </w:r>
      <w:r w:rsidRPr="00332357" w:rsidR="0880BF3F">
        <w:rPr>
          <w:rFonts w:ascii="Arial" w:hAnsi="Arial" w:cs="Arial"/>
          <w:shd w:val="clear" w:color="auto" w:fill="FFFFFF"/>
        </w:rPr>
        <w:t xml:space="preserve">my</w:t>
      </w:r>
      <w:r w:rsidRPr="00332357" w:rsidR="00332357">
        <w:rPr>
          <w:rFonts w:ascii="Arial" w:hAnsi="Arial" w:cs="Arial"/>
          <w:shd w:val="clear" w:color="auto" w:fill="FFFFFF"/>
        </w:rPr>
        <w:t xml:space="preserve"> Proofpoint skills and credentials with Discovery Labs, new analyst certifications and much more.     </w:t>
      </w:r>
    </w:p>
    <w:p w:rsidRPr="00332357" w:rsidR="00332357" w:rsidP="00332357" w:rsidRDefault="00332357" w14:paraId="46758A11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Gain insider knowledge: </w:t>
      </w:r>
      <w:r w:rsidRPr="00332357">
        <w:rPr>
          <w:rFonts w:ascii="Arial" w:hAnsi="Arial" w:cs="Arial"/>
          <w:shd w:val="clear" w:color="auto" w:fill="FFFFFF"/>
        </w:rPr>
        <w:t xml:space="preserve">Discover the latest Proofpoint solutions and roadmaps—and how your company can best leverage these innovations.   </w:t>
      </w:r>
    </w:p>
    <w:p w:rsidRPr="00332357" w:rsidR="00332357" w:rsidP="00332357" w:rsidRDefault="00332357" w14:paraId="263E8FF6" w14:textId="77777777">
      <w:pPr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332357">
        <w:rPr>
          <w:rFonts w:ascii="Arial" w:hAnsi="Arial" w:cs="Arial"/>
          <w:b/>
          <w:bCs/>
          <w:shd w:val="clear" w:color="auto" w:fill="FFFFFF"/>
        </w:rPr>
        <w:t>Network with industry leaders:</w:t>
      </w:r>
      <w:r w:rsidRPr="00332357">
        <w:rPr>
          <w:rFonts w:ascii="Arial" w:hAnsi="Arial" w:cs="Arial"/>
          <w:shd w:val="clear" w:color="auto" w:fill="FFFFFF"/>
        </w:rPr>
        <w:t> Connect and collaborate with fellow defenders, thought leaders and partners in a casual, fun environment.  </w:t>
      </w:r>
    </w:p>
    <w:p w:rsidRPr="007E344E" w:rsidR="00D10253" w:rsidP="00D10253" w:rsidRDefault="00D10253" w14:paraId="47981966" w14:textId="77777777">
      <w:pPr>
        <w:rPr>
          <w:rFonts w:ascii="Arial" w:hAnsi="Arial" w:cs="Arial"/>
          <w:shd w:val="clear" w:color="auto" w:fill="FFFFFF"/>
        </w:rPr>
      </w:pPr>
    </w:p>
    <w:p w:rsidRPr="007E344E" w:rsidR="00D10253" w:rsidP="00D10253" w:rsidRDefault="00D10253" w14:paraId="31133041" w14:textId="77777777">
      <w:pPr>
        <w:rPr>
          <w:rFonts w:ascii="Arial" w:hAnsi="Arial" w:cs="Arial"/>
          <w:shd w:val="clear" w:color="auto" w:fill="FFFFFF"/>
        </w:rPr>
      </w:pPr>
      <w:r w:rsidRPr="007E344E">
        <w:rPr>
          <w:rFonts w:ascii="Arial" w:hAnsi="Arial" w:cs="Arial"/>
          <w:shd w:val="clear" w:color="auto" w:fill="FFFFFF"/>
        </w:rPr>
        <w:t>Here is a rough breakdown of conference costs:</w:t>
      </w:r>
    </w:p>
    <w:p w:rsidRPr="007E344E" w:rsidR="00433AC2" w:rsidP="00D10253" w:rsidRDefault="00433AC2" w14:paraId="7C0C7998" w14:textId="0DA396A8">
      <w:pPr>
        <w:rPr>
          <w:rFonts w:ascii="Arial" w:hAnsi="Arial" w:cs="Arial"/>
          <w:shd w:val="clear" w:color="auto" w:fill="FFFFFF"/>
        </w:rPr>
      </w:pPr>
    </w:p>
    <w:p w:rsidRPr="007E344E" w:rsidR="00433AC2" w:rsidP="00433AC2" w:rsidRDefault="00612DBE" w14:paraId="026B006D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>Hotel room at</w:t>
      </w:r>
      <w:r w:rsidRPr="007E344E" w:rsidR="00622455">
        <w:rPr>
          <w:rFonts w:ascii="Arial" w:hAnsi="Arial" w:eastAsia="Times New Roman" w:cs="Arial"/>
        </w:rPr>
        <w:t xml:space="preserve"> </w:t>
      </w:r>
      <w:hyperlink w:history="1" r:id="rId9">
        <w:r w:rsidRPr="007E344E" w:rsidR="00622455">
          <w:rPr>
            <w:rStyle w:val="Hyperlink"/>
            <w:rFonts w:ascii="Arial" w:hAnsi="Arial" w:eastAsia="Times New Roman" w:cs="Arial"/>
          </w:rPr>
          <w:t>The Conrad New York Downtown</w:t>
        </w:r>
        <w:r w:rsidRPr="007E344E">
          <w:rPr>
            <w:rStyle w:val="Hyperlink"/>
            <w:rFonts w:ascii="Arial" w:hAnsi="Arial" w:eastAsia="Times New Roman" w:cs="Arial"/>
          </w:rPr>
          <w:t> </w:t>
        </w:r>
      </w:hyperlink>
      <w:r w:rsidRPr="007E344E">
        <w:rPr>
          <w:rFonts w:ascii="Arial" w:hAnsi="Arial" w:eastAsia="Times New Roman" w:cs="Arial"/>
          <w:b/>
        </w:rPr>
        <w:t>$</w:t>
      </w:r>
      <w:r w:rsidRPr="007E344E" w:rsidR="00456ECA">
        <w:rPr>
          <w:rFonts w:ascii="Arial" w:hAnsi="Arial" w:eastAsia="Times New Roman" w:cs="Arial"/>
          <w:b/>
        </w:rPr>
        <w:t>601.05</w:t>
      </w:r>
      <w:r w:rsidRPr="007E344E">
        <w:rPr>
          <w:rFonts w:ascii="Arial" w:hAnsi="Arial" w:eastAsia="Times New Roman" w:cs="Arial"/>
          <w:b/>
        </w:rPr>
        <w:t> ($</w:t>
      </w:r>
      <w:r w:rsidRPr="007E344E" w:rsidR="00AE694B">
        <w:rPr>
          <w:rFonts w:ascii="Arial" w:hAnsi="Arial" w:eastAsia="Times New Roman" w:cs="Arial"/>
          <w:b/>
        </w:rPr>
        <w:t>519</w:t>
      </w:r>
      <w:r w:rsidRPr="007E344E">
        <w:rPr>
          <w:rFonts w:ascii="Arial" w:hAnsi="Arial" w:eastAsia="Times New Roman" w:cs="Arial"/>
          <w:b/>
        </w:rPr>
        <w:t>/night + $</w:t>
      </w:r>
      <w:r w:rsidRPr="007E344E" w:rsidR="00C8073B">
        <w:rPr>
          <w:rFonts w:ascii="Arial" w:hAnsi="Arial" w:eastAsia="Times New Roman" w:cs="Arial"/>
          <w:b/>
        </w:rPr>
        <w:t>82.05</w:t>
      </w:r>
      <w:r w:rsidRPr="007E344E">
        <w:rPr>
          <w:rFonts w:ascii="Arial" w:hAnsi="Arial" w:eastAsia="Times New Roman" w:cs="Arial"/>
          <w:b/>
        </w:rPr>
        <w:t>/night estimated applicable taxes)</w:t>
      </w:r>
    </w:p>
    <w:p w:rsidRPr="007E344E" w:rsidR="00927487" w:rsidP="00927487" w:rsidRDefault="00612DBE" w14:paraId="54DDEB70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eastAsia="Times New Roman" w:cs="Arial"/>
        </w:rPr>
        <w:t>Airfare: </w:t>
      </w:r>
      <w:r w:rsidRPr="007E344E">
        <w:rPr>
          <w:rFonts w:ascii="Arial" w:hAnsi="Arial" w:eastAsia="Times New Roman" w:cs="Arial"/>
          <w:b/>
        </w:rPr>
        <w:t>$XX</w:t>
      </w:r>
    </w:p>
    <w:p w:rsidRPr="007E344E" w:rsidR="00927487" w:rsidP="00927487" w:rsidRDefault="00612DBE" w14:paraId="13A1A7B6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 xml:space="preserve">Round-trip </w:t>
      </w:r>
      <w:r w:rsidRPr="007E344E" w:rsidR="00927487">
        <w:rPr>
          <w:rFonts w:ascii="Arial" w:hAnsi="Arial" w:cs="Arial"/>
          <w:shd w:val="clear" w:color="auto" w:fill="FFFFFF"/>
        </w:rPr>
        <w:t xml:space="preserve">ground </w:t>
      </w:r>
      <w:r w:rsidRPr="007E344E">
        <w:rPr>
          <w:rFonts w:ascii="Arial" w:hAnsi="Arial" w:cs="Arial"/>
          <w:shd w:val="clear" w:color="auto" w:fill="FFFFFF"/>
        </w:rPr>
        <w:t>transportation between airport and hotel: $70-</w:t>
      </w:r>
      <w:r w:rsidRPr="007E344E" w:rsidR="00266FF8">
        <w:rPr>
          <w:rFonts w:ascii="Arial" w:hAnsi="Arial" w:cs="Arial"/>
          <w:shd w:val="clear" w:color="auto" w:fill="FFFFFF"/>
        </w:rPr>
        <w:t>9</w:t>
      </w:r>
      <w:r w:rsidRPr="007E344E">
        <w:rPr>
          <w:rFonts w:ascii="Arial" w:hAnsi="Arial" w:cs="Arial"/>
          <w:shd w:val="clear" w:color="auto" w:fill="FFFFFF"/>
        </w:rPr>
        <w:t>0</w:t>
      </w:r>
    </w:p>
    <w:p w:rsidRPr="007E344E" w:rsidR="00927487" w:rsidP="00927487" w:rsidRDefault="003C75D0" w14:paraId="2B4DA404" w14:textId="77777777">
      <w:pPr>
        <w:pStyle w:val="ListParagraph"/>
        <w:numPr>
          <w:ilvl w:val="0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>Protect</w:t>
      </w:r>
      <w:r w:rsidRPr="007E344E" w:rsidR="00612DBE">
        <w:rPr>
          <w:rFonts w:ascii="Arial" w:hAnsi="Arial" w:cs="Arial"/>
          <w:shd w:val="clear" w:color="auto" w:fill="FFFFFF"/>
        </w:rPr>
        <w:t xml:space="preserve"> will offer the following meals (</w:t>
      </w:r>
      <w:r w:rsidRPr="007E344E" w:rsidR="007C3DDF">
        <w:rPr>
          <w:rFonts w:ascii="Arial" w:hAnsi="Arial" w:cs="Arial"/>
          <w:shd w:val="clear" w:color="auto" w:fill="FFFFFF"/>
        </w:rPr>
        <w:t xml:space="preserve">i.e., </w:t>
      </w:r>
      <w:r w:rsidRPr="007E344E" w:rsidR="00612DBE">
        <w:rPr>
          <w:rFonts w:ascii="Arial" w:hAnsi="Arial" w:cs="Arial"/>
          <w:shd w:val="clear" w:color="auto" w:fill="FFFFFF"/>
        </w:rPr>
        <w:t>I won’t be billing back meals on these days):</w:t>
      </w:r>
    </w:p>
    <w:p w:rsidRPr="007E344E" w:rsidR="007C187E" w:rsidP="00927487" w:rsidRDefault="00612DBE" w14:paraId="11DECFAA" w14:textId="77777777">
      <w:pPr>
        <w:pStyle w:val="ListParagraph"/>
        <w:numPr>
          <w:ilvl w:val="1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 xml:space="preserve">Breakfast and lunch on </w:t>
      </w:r>
      <w:r w:rsidRPr="007E344E" w:rsidR="001C128E">
        <w:rPr>
          <w:rFonts w:ascii="Arial" w:hAnsi="Arial" w:cs="Arial"/>
          <w:shd w:val="clear" w:color="auto" w:fill="FFFFFF"/>
        </w:rPr>
        <w:t>Tuesday</w:t>
      </w:r>
      <w:r w:rsidRPr="007E344E" w:rsidR="00266FF8">
        <w:rPr>
          <w:rFonts w:ascii="Arial" w:hAnsi="Arial" w:cs="Arial"/>
          <w:shd w:val="clear" w:color="auto" w:fill="FFFFFF"/>
        </w:rPr>
        <w:t xml:space="preserve">, September </w:t>
      </w:r>
      <w:r w:rsidRPr="007E344E" w:rsidR="001C128E">
        <w:rPr>
          <w:rFonts w:ascii="Arial" w:hAnsi="Arial" w:cs="Arial"/>
          <w:shd w:val="clear" w:color="auto" w:fill="FFFFFF"/>
        </w:rPr>
        <w:t>10</w:t>
      </w:r>
    </w:p>
    <w:p w:rsidRPr="007E344E" w:rsidR="007C187E" w:rsidP="007C187E" w:rsidRDefault="007C187E" w14:paraId="6D830891" w14:textId="7A141EFE">
      <w:pPr>
        <w:pStyle w:val="ListParagraph"/>
        <w:numPr>
          <w:ilvl w:val="1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 xml:space="preserve">Dinner on Tuesday, </w:t>
      </w:r>
      <w:r w:rsidRPr="007E344E">
        <w:rPr>
          <w:rFonts w:ascii="Arial" w:hAnsi="Arial" w:cs="Arial"/>
          <w:shd w:val="clear" w:color="auto" w:fill="FFFFFF"/>
        </w:rPr>
        <w:t>September, 10</w:t>
      </w:r>
    </w:p>
    <w:p w:rsidRPr="007E344E" w:rsidR="00927487" w:rsidP="00927487" w:rsidRDefault="00F24CD3" w14:paraId="0CDCD4BD" w14:textId="77B51C8F">
      <w:pPr>
        <w:pStyle w:val="ListParagraph"/>
        <w:numPr>
          <w:ilvl w:val="1"/>
          <w:numId w:val="4"/>
        </w:numPr>
        <w:rPr>
          <w:rFonts w:ascii="Arial" w:hAnsi="Arial" w:eastAsia="Times New Roman" w:cs="Arial"/>
        </w:rPr>
      </w:pPr>
      <w:r w:rsidRPr="007E344E">
        <w:rPr>
          <w:rFonts w:ascii="Arial" w:hAnsi="Arial" w:cs="Arial"/>
          <w:shd w:val="clear" w:color="auto" w:fill="FFFFFF"/>
        </w:rPr>
        <w:t>B</w:t>
      </w:r>
      <w:r w:rsidRPr="007E344E" w:rsidR="007C187E">
        <w:rPr>
          <w:rFonts w:ascii="Arial" w:hAnsi="Arial" w:cs="Arial"/>
          <w:shd w:val="clear" w:color="auto" w:fill="FFFFFF"/>
        </w:rPr>
        <w:t xml:space="preserve">reakfast and lunch on </w:t>
      </w:r>
      <w:r w:rsidRPr="007E344E" w:rsidR="001C128E">
        <w:rPr>
          <w:rFonts w:ascii="Arial" w:hAnsi="Arial" w:cs="Arial"/>
          <w:shd w:val="clear" w:color="auto" w:fill="FFFFFF"/>
        </w:rPr>
        <w:t>Wednesday,</w:t>
      </w:r>
      <w:r w:rsidRPr="007E344E" w:rsidR="00266FF8">
        <w:rPr>
          <w:rFonts w:ascii="Arial" w:hAnsi="Arial" w:cs="Arial"/>
          <w:shd w:val="clear" w:color="auto" w:fill="FFFFFF"/>
        </w:rPr>
        <w:t xml:space="preserve"> September </w:t>
      </w:r>
      <w:r w:rsidRPr="007E344E" w:rsidR="001C128E">
        <w:rPr>
          <w:rFonts w:ascii="Arial" w:hAnsi="Arial" w:cs="Arial"/>
          <w:shd w:val="clear" w:color="auto" w:fill="FFFFFF"/>
        </w:rPr>
        <w:t>11</w:t>
      </w:r>
      <w:r w:rsidRPr="007E344E" w:rsidR="00266FF8">
        <w:rPr>
          <w:rFonts w:ascii="Arial" w:hAnsi="Arial" w:cs="Arial"/>
          <w:shd w:val="clear" w:color="auto" w:fill="FFFFFF"/>
        </w:rPr>
        <w:t>.</w:t>
      </w:r>
    </w:p>
    <w:p w:rsidRPr="007E344E" w:rsidR="00612DBE" w:rsidP="645CB6C4" w:rsidRDefault="00612DBE" w14:paraId="72227C5A" w14:textId="77777777">
      <w:pPr>
        <w:rPr>
          <w:rFonts w:ascii="Arial" w:hAnsi="Arial" w:eastAsia="Times New Roman" w:cs="Arial"/>
        </w:rPr>
      </w:pPr>
      <w:r w:rsidRPr="007E344E">
        <w:rPr>
          <w:rFonts w:ascii="Arial" w:hAnsi="Arial" w:eastAsia="Times New Roman" w:cs="Arial"/>
        </w:rPr>
        <w:t>Total: </w:t>
      </w:r>
      <w:r w:rsidRPr="007E344E">
        <w:rPr>
          <w:rFonts w:ascii="Arial" w:hAnsi="Arial" w:eastAsia="Times New Roman" w:cs="Arial"/>
          <w:b/>
        </w:rPr>
        <w:t>$XXX</w:t>
      </w:r>
    </w:p>
    <w:p w:rsidRPr="007E344E" w:rsidR="00612DBE" w:rsidP="645CB6C4" w:rsidRDefault="00612DBE" w14:paraId="30098082" w14:textId="77777777">
      <w:pPr>
        <w:rPr>
          <w:rFonts w:ascii="Arial" w:hAnsi="Arial" w:eastAsia="Times New Roman" w:cs="Arial"/>
        </w:rPr>
      </w:pPr>
    </w:p>
    <w:p w:rsidRPr="007E344E" w:rsidR="00612DBE" w:rsidP="645CB6C4" w:rsidRDefault="00612DBE" w14:paraId="7793BFC8" w14:textId="2ACE1AFA">
      <w:pPr>
        <w:rPr>
          <w:rFonts w:ascii="Arial" w:hAnsi="Arial" w:eastAsia="Times New Roman" w:cs="Arial"/>
        </w:rPr>
      </w:pPr>
      <w:r w:rsidRPr="740F2766" w:rsidR="00612DBE">
        <w:rPr>
          <w:rFonts w:ascii="Arial" w:hAnsi="Arial" w:eastAsia="Times New Roman" w:cs="Arial"/>
        </w:rPr>
        <w:t xml:space="preserve">If </w:t>
      </w:r>
      <w:r w:rsidRPr="740F2766" w:rsidR="00612DBE">
        <w:rPr>
          <w:rFonts w:ascii="Arial" w:hAnsi="Arial" w:eastAsia="Times New Roman" w:cs="Arial"/>
        </w:rPr>
        <w:t>you’d</w:t>
      </w:r>
      <w:r w:rsidRPr="740F2766" w:rsidR="00612DBE">
        <w:rPr>
          <w:rFonts w:ascii="Arial" w:hAnsi="Arial" w:eastAsia="Times New Roman" w:cs="Arial"/>
        </w:rPr>
        <w:t xml:space="preserve"> like more information about the event, visit the </w:t>
      </w:r>
      <w:hyperlink r:id="R30f3865fd3f443b9">
        <w:r w:rsidRPr="740F2766" w:rsidR="002F7C4E">
          <w:rPr>
            <w:rStyle w:val="Hyperlink"/>
            <w:rFonts w:ascii="Arial" w:hAnsi="Arial" w:eastAsia="Times New Roman" w:cs="Arial"/>
          </w:rPr>
          <w:t>Pro</w:t>
        </w:r>
        <w:r w:rsidRPr="740F2766" w:rsidR="4BD10125">
          <w:rPr>
            <w:rStyle w:val="Hyperlink"/>
            <w:rFonts w:ascii="Arial" w:hAnsi="Arial" w:eastAsia="Times New Roman" w:cs="Arial"/>
          </w:rPr>
          <w:t>ofpoint Protect 2024</w:t>
        </w:r>
        <w:r w:rsidRPr="740F2766" w:rsidR="00612DBE">
          <w:rPr>
            <w:rStyle w:val="Hyperlink"/>
            <w:rFonts w:ascii="Arial" w:hAnsi="Arial" w:eastAsia="Times New Roman" w:cs="Arial"/>
          </w:rPr>
          <w:t xml:space="preserve"> website</w:t>
        </w:r>
      </w:hyperlink>
      <w:r w:rsidRPr="740F2766" w:rsidR="00612DBE">
        <w:rPr>
          <w:rFonts w:ascii="Arial" w:hAnsi="Arial" w:eastAsia="Times New Roman" w:cs="Arial"/>
        </w:rPr>
        <w:t xml:space="preserve">. </w:t>
      </w:r>
      <w:r w:rsidRPr="740F2766" w:rsidR="00612DBE">
        <w:rPr>
          <w:rFonts w:ascii="Arial" w:hAnsi="Arial" w:eastAsia="Times New Roman" w:cs="Arial"/>
        </w:rPr>
        <w:t>I’m</w:t>
      </w:r>
      <w:r w:rsidRPr="740F2766" w:rsidR="00612DBE">
        <w:rPr>
          <w:rFonts w:ascii="Arial" w:hAnsi="Arial" w:eastAsia="Times New Roman" w:cs="Arial"/>
        </w:rPr>
        <w:t xml:space="preserve"> also happy to answer any questions for you.</w:t>
      </w:r>
    </w:p>
    <w:p w:rsidRPr="007E344E" w:rsidR="00612DBE" w:rsidP="645CB6C4" w:rsidRDefault="00612DBE" w14:paraId="7A316393" w14:textId="77777777">
      <w:pPr>
        <w:rPr>
          <w:rFonts w:ascii="Arial" w:hAnsi="Arial" w:eastAsia="Times New Roman" w:cs="Arial"/>
        </w:rPr>
      </w:pPr>
      <w:r w:rsidRPr="007E344E">
        <w:rPr>
          <w:rFonts w:ascii="Arial" w:hAnsi="Arial" w:cs="Arial"/>
        </w:rPr>
        <w:br/>
      </w:r>
      <w:r w:rsidRPr="007E344E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7E344E" w:rsidR="0013093C" w:rsidP="66FB603C" w:rsidRDefault="0013093C" w14:paraId="7AD0AEFA" w14:textId="6E7D7457">
      <w:pPr>
        <w:rPr>
          <w:rFonts w:ascii="Arial" w:hAnsi="Arial" w:eastAsia="Times New Roman" w:cs="Arial"/>
        </w:rPr>
      </w:pPr>
      <w:r>
        <w:br/>
      </w:r>
      <w:r w:rsidRPr="66FB603C" w:rsidR="00612DBE">
        <w:rPr>
          <w:rFonts w:ascii="Arial" w:hAnsi="Arial" w:eastAsia="Times New Roman" w:cs="Arial"/>
        </w:rPr>
        <w:t>Best,</w:t>
      </w:r>
    </w:p>
    <w:sectPr w:rsidRPr="007E344E" w:rsidR="001309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76E7CFE"/>
    <w:multiLevelType w:val="hybridMultilevel"/>
    <w:tmpl w:val="001A2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B9042C"/>
    <w:multiLevelType w:val="hybridMultilevel"/>
    <w:tmpl w:val="0598F802"/>
    <w:lvl w:ilvl="0" w:tplc="1A628DF8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742">
    <w:abstractNumId w:val="1"/>
  </w:num>
  <w:num w:numId="2" w16cid:durableId="1739209155">
    <w:abstractNumId w:val="0"/>
  </w:num>
  <w:num w:numId="3" w16cid:durableId="1410039434">
    <w:abstractNumId w:val="3"/>
  </w:num>
  <w:num w:numId="4" w16cid:durableId="122375487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F2093"/>
    <w:rsid w:val="00105055"/>
    <w:rsid w:val="00112B90"/>
    <w:rsid w:val="0013093C"/>
    <w:rsid w:val="00143F57"/>
    <w:rsid w:val="001A6AA7"/>
    <w:rsid w:val="001C0C12"/>
    <w:rsid w:val="001C128E"/>
    <w:rsid w:val="001E1EEF"/>
    <w:rsid w:val="002348F8"/>
    <w:rsid w:val="00266FF8"/>
    <w:rsid w:val="002E79C4"/>
    <w:rsid w:val="002F2F7D"/>
    <w:rsid w:val="002F7C4E"/>
    <w:rsid w:val="00332357"/>
    <w:rsid w:val="003451A2"/>
    <w:rsid w:val="00346163"/>
    <w:rsid w:val="003638B2"/>
    <w:rsid w:val="00394A0F"/>
    <w:rsid w:val="003C75D0"/>
    <w:rsid w:val="003E4306"/>
    <w:rsid w:val="00433AC2"/>
    <w:rsid w:val="00456ECA"/>
    <w:rsid w:val="004E53CC"/>
    <w:rsid w:val="00515E53"/>
    <w:rsid w:val="005249D8"/>
    <w:rsid w:val="005264E6"/>
    <w:rsid w:val="005F161A"/>
    <w:rsid w:val="00602247"/>
    <w:rsid w:val="00604CAC"/>
    <w:rsid w:val="00612DBE"/>
    <w:rsid w:val="00622455"/>
    <w:rsid w:val="0066569B"/>
    <w:rsid w:val="006667D4"/>
    <w:rsid w:val="006904A5"/>
    <w:rsid w:val="006A6959"/>
    <w:rsid w:val="006A7FC7"/>
    <w:rsid w:val="00713EAF"/>
    <w:rsid w:val="007149FC"/>
    <w:rsid w:val="00764BDC"/>
    <w:rsid w:val="00773CE7"/>
    <w:rsid w:val="007820E9"/>
    <w:rsid w:val="007B40B3"/>
    <w:rsid w:val="007C187E"/>
    <w:rsid w:val="007C3DDF"/>
    <w:rsid w:val="007E344E"/>
    <w:rsid w:val="00823717"/>
    <w:rsid w:val="0088403F"/>
    <w:rsid w:val="008953DF"/>
    <w:rsid w:val="008C0202"/>
    <w:rsid w:val="00906BF3"/>
    <w:rsid w:val="00914C6E"/>
    <w:rsid w:val="00927487"/>
    <w:rsid w:val="0093334F"/>
    <w:rsid w:val="009E6836"/>
    <w:rsid w:val="00A00BC1"/>
    <w:rsid w:val="00AB4CFD"/>
    <w:rsid w:val="00AE3F4C"/>
    <w:rsid w:val="00AE694B"/>
    <w:rsid w:val="00B01FDE"/>
    <w:rsid w:val="00BA5B3B"/>
    <w:rsid w:val="00C8073B"/>
    <w:rsid w:val="00C93681"/>
    <w:rsid w:val="00CA46D0"/>
    <w:rsid w:val="00CB5AE1"/>
    <w:rsid w:val="00D10253"/>
    <w:rsid w:val="00D23555"/>
    <w:rsid w:val="00D56D5F"/>
    <w:rsid w:val="00D95011"/>
    <w:rsid w:val="00DB0DA1"/>
    <w:rsid w:val="00DD4DC7"/>
    <w:rsid w:val="00E002FF"/>
    <w:rsid w:val="00E23F99"/>
    <w:rsid w:val="00E25F5D"/>
    <w:rsid w:val="00E33FE1"/>
    <w:rsid w:val="00E4443D"/>
    <w:rsid w:val="00F022F4"/>
    <w:rsid w:val="00F24CD3"/>
    <w:rsid w:val="00F24D4D"/>
    <w:rsid w:val="00F356DB"/>
    <w:rsid w:val="00F75F88"/>
    <w:rsid w:val="00FC7AE4"/>
    <w:rsid w:val="0880BF3F"/>
    <w:rsid w:val="1077CD25"/>
    <w:rsid w:val="107CF431"/>
    <w:rsid w:val="2E1F5B38"/>
    <w:rsid w:val="33FAC11D"/>
    <w:rsid w:val="4BD10125"/>
    <w:rsid w:val="632B5A4D"/>
    <w:rsid w:val="645CB6C4"/>
    <w:rsid w:val="66FB603C"/>
    <w:rsid w:val="6E177DDF"/>
    <w:rsid w:val="740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253"/>
    <w:pPr>
      <w:spacing w:after="160" w:line="279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hilton.com/en/hotels/nyccici-conrad-new-york-downtown/" TargetMode="External" Id="rId9" /><Relationship Type="http://schemas.openxmlformats.org/officeDocument/2006/relationships/hyperlink" Target="https://www.hilton.com/en/hotels/nyccici-conrad-new-york-downtown/" TargetMode="External" Id="R6d28ddeeed8b42c6" /><Relationship Type="http://schemas.openxmlformats.org/officeDocument/2006/relationships/hyperlink" Target="https://www.proofpoint.com/us/events/protect" TargetMode="External" Id="R30f3865fd3f443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5" ma:contentTypeDescription="Create a new document." ma:contentTypeScope="" ma:versionID="252fd8ebd3bdf2973aa71858fb8f11e7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33a2034387ae1d1ac3aaf2375815d736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68E7B-636F-4AA2-81AE-ED21702C0D57}"/>
</file>

<file path=customXml/itemProps2.xml><?xml version="1.0" encoding="utf-8"?>
<ds:datastoreItem xmlns:ds="http://schemas.openxmlformats.org/officeDocument/2006/customXml" ds:itemID="{709CD386-B868-456B-B76B-AE2C7BE10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F5DA-E2FE-4CCB-9F2F-7EE1E4009DDA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Barba</dc:creator>
  <keywords/>
  <dc:description/>
  <lastModifiedBy>Sandra Barba</lastModifiedBy>
  <revision>20</revision>
  <dcterms:created xsi:type="dcterms:W3CDTF">2024-05-02T13:37:00.0000000Z</dcterms:created>
  <dcterms:modified xsi:type="dcterms:W3CDTF">2024-07-30T00:37:07.7164808Z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